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231" w:rsidRDefault="006D607B" w:rsidP="00543231">
      <w:pPr>
        <w:spacing w:line="240" w:lineRule="exact"/>
        <w:jc w:val="center"/>
      </w:pPr>
      <w:bookmarkStart w:id="0" w:name="_GoBack"/>
      <w:bookmarkEnd w:id="0"/>
      <w:r>
        <w:t>Minutes of the Freeport Park District Board of Commissioners</w:t>
      </w:r>
    </w:p>
    <w:p w:rsidR="006D607B" w:rsidRDefault="006D607B" w:rsidP="00543231">
      <w:pPr>
        <w:spacing w:line="240" w:lineRule="exact"/>
        <w:jc w:val="center"/>
      </w:pPr>
      <w:r>
        <w:t>Regular Meeting held on May 1, 2018</w:t>
      </w:r>
    </w:p>
    <w:p w:rsidR="006D607B" w:rsidRDefault="006D607B" w:rsidP="00543231">
      <w:pPr>
        <w:pStyle w:val="ListParagraph"/>
        <w:numPr>
          <w:ilvl w:val="0"/>
          <w:numId w:val="2"/>
        </w:numPr>
        <w:spacing w:line="240" w:lineRule="exact"/>
      </w:pPr>
      <w:r>
        <w:t>In attendance were Commissioner  Schwartz, Jungen, Yarzak, Collin, Stewart, Executive Director Carey ,Secretary Witt, Superintendents Fisher and Schneider, Merry Blake, Jennifer Kanosky and Kathy Wilken.</w:t>
      </w:r>
    </w:p>
    <w:p w:rsidR="00543231" w:rsidRDefault="00543231" w:rsidP="00543231">
      <w:pPr>
        <w:pStyle w:val="ListParagraph"/>
        <w:spacing w:line="240" w:lineRule="exact"/>
      </w:pPr>
    </w:p>
    <w:p w:rsidR="006D607B" w:rsidRDefault="006D607B" w:rsidP="00543231">
      <w:pPr>
        <w:pStyle w:val="ListParagraph"/>
        <w:numPr>
          <w:ilvl w:val="0"/>
          <w:numId w:val="2"/>
        </w:numPr>
        <w:spacing w:line="240" w:lineRule="exact"/>
      </w:pPr>
      <w:r>
        <w:t xml:space="preserve">The meeting was called to order by President Collin at 6:30 P.M. </w:t>
      </w:r>
    </w:p>
    <w:p w:rsidR="00543231" w:rsidRDefault="00543231" w:rsidP="00543231">
      <w:pPr>
        <w:pStyle w:val="ListParagraph"/>
        <w:spacing w:line="240" w:lineRule="exact"/>
      </w:pPr>
    </w:p>
    <w:p w:rsidR="006D607B" w:rsidRDefault="006D607B" w:rsidP="00543231">
      <w:pPr>
        <w:pStyle w:val="ListParagraph"/>
        <w:numPr>
          <w:ilvl w:val="0"/>
          <w:numId w:val="2"/>
        </w:numPr>
        <w:spacing w:line="240" w:lineRule="exact"/>
      </w:pPr>
      <w:r>
        <w:t xml:space="preserve">Kathy Wilken spoke regarding the Landmark Illinois press release, Jennifer Kanosky spoke regarding why repairs weren’t being made. </w:t>
      </w:r>
    </w:p>
    <w:p w:rsidR="00543231" w:rsidRDefault="00543231" w:rsidP="00543231">
      <w:pPr>
        <w:pStyle w:val="ListParagraph"/>
        <w:spacing w:line="240" w:lineRule="exact"/>
      </w:pPr>
    </w:p>
    <w:p w:rsidR="006D607B" w:rsidRDefault="006D607B" w:rsidP="00543231">
      <w:pPr>
        <w:pStyle w:val="ListParagraph"/>
        <w:numPr>
          <w:ilvl w:val="0"/>
          <w:numId w:val="2"/>
        </w:numPr>
        <w:spacing w:line="240" w:lineRule="exact"/>
      </w:pPr>
      <w:r>
        <w:t xml:space="preserve">On a motion by Commissioner Yarzak and second by Commissioner Schwartz to approve the minutes of the April 17, 2018 board meeting. Motion passed. </w:t>
      </w:r>
    </w:p>
    <w:p w:rsidR="00543231" w:rsidRDefault="00543231" w:rsidP="00543231">
      <w:pPr>
        <w:pStyle w:val="ListParagraph"/>
        <w:spacing w:line="240" w:lineRule="exact"/>
      </w:pPr>
    </w:p>
    <w:p w:rsidR="006D607B" w:rsidRDefault="006D607B" w:rsidP="00543231">
      <w:pPr>
        <w:pStyle w:val="ListParagraph"/>
        <w:numPr>
          <w:ilvl w:val="0"/>
          <w:numId w:val="2"/>
        </w:numPr>
        <w:spacing w:line="240" w:lineRule="exact"/>
      </w:pPr>
      <w:r>
        <w:t xml:space="preserve">On a motion by Commissioner Yarzak and second by Commissioner Schwartz to approve and remain confidential the closed session meeting minutes of April 17, 2018. Motion passed. </w:t>
      </w:r>
    </w:p>
    <w:p w:rsidR="00543231" w:rsidRDefault="00543231" w:rsidP="00543231">
      <w:pPr>
        <w:pStyle w:val="ListParagraph"/>
        <w:spacing w:line="240" w:lineRule="exact"/>
      </w:pPr>
    </w:p>
    <w:p w:rsidR="006D607B" w:rsidRDefault="006D607B" w:rsidP="00543231">
      <w:pPr>
        <w:pStyle w:val="ListParagraph"/>
        <w:numPr>
          <w:ilvl w:val="0"/>
          <w:numId w:val="2"/>
        </w:numPr>
        <w:spacing w:line="240" w:lineRule="exact"/>
      </w:pPr>
      <w:r>
        <w:t xml:space="preserve">On a motion by Commissioner Stewart and second by Commissioner Jungen to receive and place on file the staff reports. Motion passed. </w:t>
      </w:r>
    </w:p>
    <w:p w:rsidR="00543231" w:rsidRDefault="00543231" w:rsidP="00543231">
      <w:pPr>
        <w:pStyle w:val="ListParagraph"/>
        <w:spacing w:line="240" w:lineRule="exact"/>
      </w:pPr>
    </w:p>
    <w:p w:rsidR="006D607B" w:rsidRDefault="006D607B" w:rsidP="00543231">
      <w:pPr>
        <w:pStyle w:val="ListParagraph"/>
        <w:numPr>
          <w:ilvl w:val="0"/>
          <w:numId w:val="2"/>
        </w:numPr>
        <w:spacing w:line="240" w:lineRule="exact"/>
      </w:pPr>
      <w:r>
        <w:t>On a motion by Commissioner Yarzak and second by Comm</w:t>
      </w:r>
      <w:r w:rsidR="00543231">
        <w:t>issioner Schwartz to adopt Ordi</w:t>
      </w:r>
      <w:r>
        <w:t xml:space="preserve">nance #18-05-15, increasing fines for violations under Chapter V, Section 7: paragraphs A,B, &amp; G regulating off-leash pets and failure to pick up and remove pet waste to Class A of not less than $75 but not more than $500. Motion passed. </w:t>
      </w:r>
    </w:p>
    <w:p w:rsidR="00543231" w:rsidRDefault="00543231" w:rsidP="00543231">
      <w:pPr>
        <w:pStyle w:val="ListParagraph"/>
        <w:spacing w:line="240" w:lineRule="exact"/>
      </w:pPr>
    </w:p>
    <w:p w:rsidR="006D607B" w:rsidRDefault="002522D6" w:rsidP="00543231">
      <w:pPr>
        <w:pStyle w:val="ListParagraph"/>
        <w:numPr>
          <w:ilvl w:val="0"/>
          <w:numId w:val="2"/>
        </w:numPr>
        <w:spacing w:line="240" w:lineRule="exact"/>
      </w:pPr>
      <w:r>
        <w:t xml:space="preserve">Executive Director Carey presented the final draft of the analysis of the 2018 IPRA/Management Association Salary Survey that establishes pay ranges. </w:t>
      </w:r>
    </w:p>
    <w:p w:rsidR="00543231" w:rsidRDefault="00543231" w:rsidP="00543231">
      <w:pPr>
        <w:pStyle w:val="ListParagraph"/>
        <w:spacing w:line="240" w:lineRule="exact"/>
      </w:pPr>
    </w:p>
    <w:p w:rsidR="002522D6" w:rsidRDefault="002522D6" w:rsidP="00543231">
      <w:pPr>
        <w:pStyle w:val="ListParagraph"/>
        <w:numPr>
          <w:ilvl w:val="0"/>
          <w:numId w:val="2"/>
        </w:numPr>
        <w:spacing w:line="240" w:lineRule="exact"/>
      </w:pPr>
      <w:r>
        <w:t>Executive Director Carey presented parts of the 2018-2019 fiscal year budget.</w:t>
      </w:r>
    </w:p>
    <w:p w:rsidR="00543231" w:rsidRDefault="00543231" w:rsidP="00543231">
      <w:pPr>
        <w:pStyle w:val="ListParagraph"/>
      </w:pPr>
    </w:p>
    <w:p w:rsidR="00543231" w:rsidRDefault="002522D6" w:rsidP="00543231">
      <w:pPr>
        <w:pStyle w:val="ListParagraph"/>
        <w:numPr>
          <w:ilvl w:val="0"/>
          <w:numId w:val="2"/>
        </w:numPr>
        <w:spacing w:line="240" w:lineRule="exact"/>
      </w:pPr>
      <w:r>
        <w:t xml:space="preserve">President  </w:t>
      </w:r>
      <w:r w:rsidR="00543231">
        <w:t xml:space="preserve">Collin </w:t>
      </w:r>
      <w:r>
        <w:t xml:space="preserve">asked for a motion to go into closed session for the purpose of the board discussing the potential purchase of real estate and the performance and compensation of a specific employee, pursuant to Sections 2(c)5 and 2(c)1 of the Illinois Open Meetings Act. On a motion by Commissioner Stewart and second by Commissioner Jungen to move into closed session at 7:07 P.M. Roll Call Vote: Aye: </w:t>
      </w:r>
      <w:r w:rsidR="00543231">
        <w:t xml:space="preserve">Stewart, Aye: Jungen, Aye: Schwartz, Aye: Yarzak, Aye: Collin. </w:t>
      </w:r>
    </w:p>
    <w:p w:rsidR="00543231" w:rsidRDefault="00543231" w:rsidP="00543231">
      <w:pPr>
        <w:pStyle w:val="ListParagraph"/>
        <w:spacing w:line="240" w:lineRule="exact"/>
      </w:pPr>
    </w:p>
    <w:p w:rsidR="00543231" w:rsidRDefault="00543231" w:rsidP="00543231">
      <w:pPr>
        <w:pStyle w:val="ListParagraph"/>
        <w:numPr>
          <w:ilvl w:val="0"/>
          <w:numId w:val="2"/>
        </w:numPr>
        <w:spacing w:line="240" w:lineRule="exact"/>
      </w:pPr>
      <w:r>
        <w:t xml:space="preserve">On a motion by Commissioner Stewart and second by Commissioner Yarzak to adjourn out of closed session and reconvene into regular session at 8:15 P.M. Roll Call Vote: Aye: Stewarty, Aye: Yarzak, Aye: Schwartz, Aye: Collin, Aye: Jungen. </w:t>
      </w:r>
    </w:p>
    <w:p w:rsidR="00543231" w:rsidRDefault="00543231" w:rsidP="00543231">
      <w:pPr>
        <w:pStyle w:val="ListParagraph"/>
        <w:spacing w:line="240" w:lineRule="exact"/>
      </w:pPr>
    </w:p>
    <w:p w:rsidR="00543231" w:rsidRDefault="00543231" w:rsidP="00543231">
      <w:pPr>
        <w:pStyle w:val="ListParagraph"/>
        <w:numPr>
          <w:ilvl w:val="0"/>
          <w:numId w:val="2"/>
        </w:numPr>
        <w:spacing w:line="240" w:lineRule="exact"/>
      </w:pPr>
      <w:r>
        <w:t>The board met in closed session. The following was discussed. On a motion by Commissioner Stewart and second by Commissioner Collin to award the Executive Director a 2% raise retroactive to April 1, 2017. Roll Call Vote: Aye: Stewart, Aye: Collin, Aye: Yarzak, Aye: Schwartz, Aye: Jungen.</w:t>
      </w:r>
    </w:p>
    <w:p w:rsidR="00543231" w:rsidRDefault="00543231" w:rsidP="00543231">
      <w:pPr>
        <w:pStyle w:val="ListParagraph"/>
        <w:spacing w:line="240" w:lineRule="exact"/>
      </w:pPr>
    </w:p>
    <w:p w:rsidR="00543231" w:rsidRDefault="00543231" w:rsidP="00543231">
      <w:pPr>
        <w:pStyle w:val="ListParagraph"/>
        <w:numPr>
          <w:ilvl w:val="0"/>
          <w:numId w:val="2"/>
        </w:numPr>
        <w:spacing w:line="240" w:lineRule="exact"/>
      </w:pPr>
      <w:r>
        <w:t xml:space="preserve">On a motion by Commissioner Stewart and second by Commissioner Jungen to adjourn the meeting at 8:15 P.M. Motion passed. </w:t>
      </w:r>
    </w:p>
    <w:p w:rsidR="00543231" w:rsidRDefault="00543231" w:rsidP="00543231">
      <w:pPr>
        <w:pStyle w:val="ListParagraph"/>
        <w:spacing w:line="240" w:lineRule="exact"/>
      </w:pPr>
    </w:p>
    <w:p w:rsidR="00543231" w:rsidRDefault="00543231" w:rsidP="00543231">
      <w:pPr>
        <w:pStyle w:val="ListParagraph"/>
        <w:spacing w:line="240" w:lineRule="exact"/>
      </w:pPr>
      <w:r>
        <w:t>______________________</w:t>
      </w:r>
    </w:p>
    <w:p w:rsidR="00543231" w:rsidRDefault="00543231" w:rsidP="00543231">
      <w:pPr>
        <w:pStyle w:val="ListParagraph"/>
        <w:spacing w:line="240" w:lineRule="exact"/>
      </w:pPr>
      <w:r>
        <w:t>Ken Collin, President</w:t>
      </w:r>
    </w:p>
    <w:p w:rsidR="00543231" w:rsidRDefault="00543231" w:rsidP="00543231">
      <w:pPr>
        <w:pStyle w:val="ListParagraph"/>
        <w:spacing w:line="240" w:lineRule="exact"/>
      </w:pPr>
      <w:r>
        <w:t>Approved</w:t>
      </w:r>
    </w:p>
    <w:p w:rsidR="00543231" w:rsidRDefault="00543231" w:rsidP="00543231">
      <w:pPr>
        <w:pStyle w:val="ListParagraph"/>
        <w:spacing w:line="240" w:lineRule="exact"/>
      </w:pPr>
    </w:p>
    <w:p w:rsidR="00543231" w:rsidRDefault="00543231" w:rsidP="00543231">
      <w:pPr>
        <w:pStyle w:val="ListParagraph"/>
        <w:spacing w:line="240" w:lineRule="exact"/>
      </w:pPr>
      <w:r>
        <w:t>______________________</w:t>
      </w:r>
    </w:p>
    <w:p w:rsidR="00543231" w:rsidRDefault="00543231" w:rsidP="00543231">
      <w:pPr>
        <w:pStyle w:val="ListParagraph"/>
        <w:spacing w:line="240" w:lineRule="exact"/>
      </w:pPr>
      <w:r>
        <w:t>Vickie Witt, Secretary</w:t>
      </w:r>
    </w:p>
    <w:sectPr w:rsidR="00543231" w:rsidSect="005432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00413"/>
    <w:multiLevelType w:val="hybridMultilevel"/>
    <w:tmpl w:val="401E2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403B0"/>
    <w:multiLevelType w:val="hybridMultilevel"/>
    <w:tmpl w:val="72246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7B"/>
    <w:rsid w:val="002522D6"/>
    <w:rsid w:val="00543231"/>
    <w:rsid w:val="006D607B"/>
    <w:rsid w:val="008408F5"/>
    <w:rsid w:val="00A2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33A02A-2D30-475C-B3AD-1BD65AA5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Witt</dc:creator>
  <cp:lastModifiedBy>Karen Valkema</cp:lastModifiedBy>
  <cp:revision>2</cp:revision>
  <cp:lastPrinted>2018-05-02T16:41:00Z</cp:lastPrinted>
  <dcterms:created xsi:type="dcterms:W3CDTF">2018-06-08T15:28:00Z</dcterms:created>
  <dcterms:modified xsi:type="dcterms:W3CDTF">2018-06-08T15:28:00Z</dcterms:modified>
</cp:coreProperties>
</file>