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F82" w:rsidRDefault="007D7869" w:rsidP="00912DAE">
      <w:pPr>
        <w:spacing w:line="240" w:lineRule="exact"/>
        <w:jc w:val="center"/>
      </w:pPr>
      <w:bookmarkStart w:id="0" w:name="_GoBack"/>
      <w:bookmarkEnd w:id="0"/>
      <w:r>
        <w:t>Minutes of the Freeport Park District Board of Commissioners Regular Meeting held on</w:t>
      </w:r>
    </w:p>
    <w:p w:rsidR="007D7869" w:rsidRDefault="007D7869" w:rsidP="00912DAE">
      <w:pPr>
        <w:spacing w:line="240" w:lineRule="exact"/>
        <w:jc w:val="center"/>
      </w:pPr>
      <w:r>
        <w:t>April 3, 2018</w:t>
      </w:r>
    </w:p>
    <w:p w:rsidR="007D7869" w:rsidRDefault="007D7869" w:rsidP="00912DAE">
      <w:pPr>
        <w:pStyle w:val="ListParagraph"/>
        <w:numPr>
          <w:ilvl w:val="0"/>
          <w:numId w:val="1"/>
        </w:numPr>
        <w:spacing w:line="240" w:lineRule="exact"/>
      </w:pPr>
      <w:r>
        <w:t>In attendance were Commissioners Schwartz, Stewart, Jungen, Collin, Yarzak, Executive Director Carey, Secretary Witt, Superintendents Fisher and Schneider, Lee Butler, Meg Zuravel, Joe and Jennifer Kanosky, Merry Blake, Douglas and Kathy Wilken.</w:t>
      </w:r>
    </w:p>
    <w:p w:rsidR="00912DAE" w:rsidRDefault="00912DAE" w:rsidP="00912DAE">
      <w:pPr>
        <w:pStyle w:val="ListParagraph"/>
        <w:spacing w:line="240" w:lineRule="exact"/>
      </w:pPr>
    </w:p>
    <w:p w:rsidR="007D7869" w:rsidRDefault="007D7869" w:rsidP="00912DAE">
      <w:pPr>
        <w:pStyle w:val="ListParagraph"/>
        <w:numPr>
          <w:ilvl w:val="0"/>
          <w:numId w:val="1"/>
        </w:numPr>
        <w:spacing w:line="240" w:lineRule="exact"/>
      </w:pPr>
      <w:r>
        <w:t xml:space="preserve">The meeting was called to order by President Collin at 6:30 P.M. </w:t>
      </w:r>
    </w:p>
    <w:p w:rsidR="00912DAE" w:rsidRDefault="00912DAE" w:rsidP="00912DAE">
      <w:pPr>
        <w:pStyle w:val="ListParagraph"/>
        <w:spacing w:line="240" w:lineRule="exact"/>
      </w:pPr>
    </w:p>
    <w:p w:rsidR="007D7869" w:rsidRDefault="007D7869" w:rsidP="00912DAE">
      <w:pPr>
        <w:pStyle w:val="ListParagraph"/>
        <w:numPr>
          <w:ilvl w:val="0"/>
          <w:numId w:val="1"/>
        </w:numPr>
        <w:spacing w:line="240" w:lineRule="exact"/>
      </w:pPr>
      <w:r>
        <w:t xml:space="preserve">Jennifer Kanosky spoke regarding the upcoming meeting with Dewberry and Meg </w:t>
      </w:r>
      <w:proofErr w:type="spellStart"/>
      <w:r>
        <w:t>Zura</w:t>
      </w:r>
      <w:r w:rsidR="00912DAE">
        <w:t>vel</w:t>
      </w:r>
      <w:proofErr w:type="spellEnd"/>
      <w:r w:rsidR="00912DAE">
        <w:t xml:space="preserve"> spoke </w:t>
      </w:r>
      <w:proofErr w:type="gramStart"/>
      <w:r w:rsidR="00912DAE">
        <w:t>about  several</w:t>
      </w:r>
      <w:proofErr w:type="gramEnd"/>
      <w:r w:rsidR="00912DAE">
        <w:t xml:space="preserve"> dog incidents in Krape Park and requested more signs regarding</w:t>
      </w:r>
      <w:r>
        <w:t xml:space="preserve"> l</w:t>
      </w:r>
      <w:r w:rsidR="00912DAE">
        <w:t>eash laws.</w:t>
      </w:r>
    </w:p>
    <w:p w:rsidR="00912DAE" w:rsidRDefault="00912DAE" w:rsidP="00912DAE">
      <w:pPr>
        <w:pStyle w:val="ListParagraph"/>
        <w:spacing w:line="240" w:lineRule="exact"/>
      </w:pPr>
    </w:p>
    <w:p w:rsidR="007D7869" w:rsidRDefault="007D7869" w:rsidP="00912DAE">
      <w:pPr>
        <w:pStyle w:val="ListParagraph"/>
        <w:numPr>
          <w:ilvl w:val="0"/>
          <w:numId w:val="1"/>
        </w:numPr>
        <w:spacing w:line="240" w:lineRule="exact"/>
      </w:pPr>
      <w:r>
        <w:t xml:space="preserve">On a motion by </w:t>
      </w:r>
      <w:r w:rsidR="00912DAE">
        <w:t>Commissioner</w:t>
      </w:r>
      <w:r>
        <w:t xml:space="preserve"> Schwartz and second by Commissioner Yarzak to approve the minutes of the March 20, 2018 board meeting. Motion passed. </w:t>
      </w:r>
    </w:p>
    <w:p w:rsidR="00912DAE" w:rsidRDefault="00912DAE" w:rsidP="00912DAE">
      <w:pPr>
        <w:pStyle w:val="ListParagraph"/>
        <w:spacing w:line="240" w:lineRule="exact"/>
      </w:pPr>
    </w:p>
    <w:p w:rsidR="007D7869" w:rsidRDefault="007D7869" w:rsidP="00912DAE">
      <w:pPr>
        <w:pStyle w:val="ListParagraph"/>
        <w:numPr>
          <w:ilvl w:val="0"/>
          <w:numId w:val="1"/>
        </w:numPr>
        <w:spacing w:line="240" w:lineRule="exact"/>
      </w:pPr>
      <w:r>
        <w:t>On a motion by Commissioner Yarzak and second by Commissioner Schwartz to approve and remain confidential the closed session meeting minutes of March 20, 2018. Motion passed.</w:t>
      </w:r>
    </w:p>
    <w:p w:rsidR="00912DAE" w:rsidRDefault="00912DAE" w:rsidP="00912DAE">
      <w:pPr>
        <w:pStyle w:val="ListParagraph"/>
        <w:spacing w:line="240" w:lineRule="exact"/>
      </w:pPr>
    </w:p>
    <w:p w:rsidR="007D7869" w:rsidRDefault="007D7869" w:rsidP="00912DAE">
      <w:pPr>
        <w:pStyle w:val="ListParagraph"/>
        <w:numPr>
          <w:ilvl w:val="0"/>
          <w:numId w:val="1"/>
        </w:numPr>
        <w:spacing w:line="240" w:lineRule="exact"/>
      </w:pPr>
      <w:r>
        <w:t xml:space="preserve">On a motion by Commissioner Schwartz and second by Commissioner Jungen to receive and place on file the staff reports. Motion passed. </w:t>
      </w:r>
    </w:p>
    <w:p w:rsidR="00912DAE" w:rsidRDefault="00912DAE" w:rsidP="00912DAE">
      <w:pPr>
        <w:pStyle w:val="ListParagraph"/>
        <w:spacing w:line="240" w:lineRule="exact"/>
      </w:pPr>
    </w:p>
    <w:p w:rsidR="007D7869" w:rsidRDefault="007D7869" w:rsidP="00912DAE">
      <w:pPr>
        <w:pStyle w:val="ListParagraph"/>
        <w:numPr>
          <w:ilvl w:val="0"/>
          <w:numId w:val="1"/>
        </w:numPr>
        <w:spacing w:line="240" w:lineRule="exact"/>
      </w:pPr>
      <w:r>
        <w:t xml:space="preserve">On a motion by Commissioner Stewart and second by Commissioner Schwartz to </w:t>
      </w:r>
      <w:r w:rsidR="00F94F3A">
        <w:t>approve payment to the City of Freeport for the Park District’s portion of the final local matching amount for the Jane Addams Trail connection between Baymont Inn and Downtown Freeport in the amount of $11,241.84. Roll Call Vote: Aye: Stewart, Aye: Schwartz, Aye: Yarzak, Aye: Jungen, Aye: Collin.</w:t>
      </w:r>
    </w:p>
    <w:p w:rsidR="00912DAE" w:rsidRDefault="00912DAE" w:rsidP="00912DAE">
      <w:pPr>
        <w:pStyle w:val="ListParagraph"/>
        <w:spacing w:line="240" w:lineRule="exact"/>
      </w:pPr>
    </w:p>
    <w:p w:rsidR="00F94F3A" w:rsidRDefault="00F94F3A" w:rsidP="00912DAE">
      <w:pPr>
        <w:pStyle w:val="ListParagraph"/>
        <w:numPr>
          <w:ilvl w:val="0"/>
          <w:numId w:val="1"/>
        </w:numPr>
        <w:spacing w:line="240" w:lineRule="exact"/>
      </w:pPr>
      <w:r>
        <w:t xml:space="preserve">On a motion by Commissioner Stewart and second by Commissioner Yarzak to approve the revised Employee Handbook, receive and file the document and direct staff to review the update with all employees and begin implementation. Motion passed. </w:t>
      </w:r>
    </w:p>
    <w:p w:rsidR="00912DAE" w:rsidRDefault="00912DAE" w:rsidP="00912DAE">
      <w:pPr>
        <w:pStyle w:val="ListParagraph"/>
        <w:spacing w:line="240" w:lineRule="exact"/>
      </w:pPr>
    </w:p>
    <w:p w:rsidR="00F94F3A" w:rsidRDefault="00912DAE" w:rsidP="00912DAE">
      <w:pPr>
        <w:pStyle w:val="ListParagraph"/>
        <w:numPr>
          <w:ilvl w:val="0"/>
          <w:numId w:val="1"/>
        </w:numPr>
        <w:spacing w:line="240" w:lineRule="exact"/>
      </w:pPr>
      <w:r>
        <w:t>On</w:t>
      </w:r>
      <w:r w:rsidR="00F94F3A">
        <w:t xml:space="preserve"> a motion by Commissioner Stewart and second by Commissioner Jungen to approve the job description for  Assistant Mechanic as proposed and to begin the process of contracting for a temporary replacement through Hughes Resources. Motion passed. </w:t>
      </w:r>
    </w:p>
    <w:p w:rsidR="00912DAE" w:rsidRDefault="00912DAE" w:rsidP="00912DAE">
      <w:pPr>
        <w:pStyle w:val="ListParagraph"/>
        <w:spacing w:line="240" w:lineRule="exact"/>
      </w:pPr>
    </w:p>
    <w:p w:rsidR="00F94F3A" w:rsidRDefault="00F94F3A" w:rsidP="00912DAE">
      <w:pPr>
        <w:pStyle w:val="ListParagraph"/>
        <w:numPr>
          <w:ilvl w:val="0"/>
          <w:numId w:val="1"/>
        </w:numPr>
        <w:spacing w:line="240" w:lineRule="exact"/>
      </w:pPr>
      <w:r>
        <w:t xml:space="preserve">On a motion by Commissioner Collin and second by Commissioner Schwartz to allow the use of </w:t>
      </w:r>
      <w:r w:rsidR="00912DAE">
        <w:t>non-motorized</w:t>
      </w:r>
      <w:r>
        <w:t xml:space="preserve"> watercraft at the Wetlands Park between June 1 and Nov 30, 2018 and post the rules. Motion passed. </w:t>
      </w:r>
    </w:p>
    <w:p w:rsidR="00912DAE" w:rsidRDefault="00912DAE" w:rsidP="00912DAE">
      <w:pPr>
        <w:pStyle w:val="ListParagraph"/>
        <w:spacing w:line="240" w:lineRule="exact"/>
      </w:pPr>
    </w:p>
    <w:p w:rsidR="00F94F3A" w:rsidRDefault="00F94F3A" w:rsidP="00912DAE">
      <w:pPr>
        <w:pStyle w:val="ListParagraph"/>
        <w:numPr>
          <w:ilvl w:val="0"/>
          <w:numId w:val="1"/>
        </w:numPr>
        <w:spacing w:line="240" w:lineRule="exact"/>
      </w:pPr>
      <w:r>
        <w:t>President Collin asked to have a motion to go into closed session</w:t>
      </w:r>
      <w:r w:rsidR="00912DAE">
        <w:t xml:space="preserve"> at 6:58 P.M.</w:t>
      </w:r>
      <w:r>
        <w:t xml:space="preserve"> for the purpose of the Board discussing </w:t>
      </w:r>
      <w:r w:rsidR="00912DAE">
        <w:t>categorical</w:t>
      </w:r>
      <w:r>
        <w:t xml:space="preserve"> salary schedules, pursuant to Section2(c)(2) of the Illinois Open Meetings Act. Commissioner Schwartz made the motion and Commissioner Yarzak seconded. Roll Call Vote: Aye: Schwartz, Aye: Yarzak, Aye: Stewart, Aye: Collin, Aye: Jungen. </w:t>
      </w:r>
    </w:p>
    <w:p w:rsidR="00912DAE" w:rsidRDefault="00912DAE" w:rsidP="00912DAE">
      <w:pPr>
        <w:pStyle w:val="ListParagraph"/>
        <w:spacing w:line="240" w:lineRule="exact"/>
      </w:pPr>
    </w:p>
    <w:p w:rsidR="00F94F3A" w:rsidRDefault="00912DAE" w:rsidP="00912DAE">
      <w:pPr>
        <w:pStyle w:val="ListParagraph"/>
        <w:numPr>
          <w:ilvl w:val="0"/>
          <w:numId w:val="1"/>
        </w:numPr>
        <w:spacing w:line="240" w:lineRule="exact"/>
      </w:pPr>
      <w:r>
        <w:t xml:space="preserve">On a motion by Commissioner Stewart and second by Commissioner Yarzak to adjourn out of closed session and reconvene into regular session at 8:05 P.M. Roll Call Vote: Aye: Stewart, Aye: Yarzak, Aye: Jungen, Aye: Schwartz, Aye: Collin. </w:t>
      </w:r>
    </w:p>
    <w:p w:rsidR="00912DAE" w:rsidRDefault="00912DAE" w:rsidP="00912DAE">
      <w:pPr>
        <w:pStyle w:val="ListParagraph"/>
        <w:spacing w:line="240" w:lineRule="exact"/>
      </w:pPr>
    </w:p>
    <w:p w:rsidR="00912DAE" w:rsidRDefault="00912DAE" w:rsidP="00912DAE">
      <w:pPr>
        <w:pStyle w:val="ListParagraph"/>
        <w:numPr>
          <w:ilvl w:val="0"/>
          <w:numId w:val="1"/>
        </w:numPr>
        <w:spacing w:line="240" w:lineRule="exact"/>
      </w:pPr>
      <w:r>
        <w:t xml:space="preserve">The board met in closed session for the purpose of discussing the categorical review of salary schedules pursuant to Sections 2(c)(2) of Chapter 5 ILCS 120 of the Illinois Open Meetings Act. </w:t>
      </w:r>
      <w:r w:rsidR="00BF408C">
        <w:t>No action was taken.</w:t>
      </w:r>
    </w:p>
    <w:p w:rsidR="00912DAE" w:rsidRDefault="00912DAE" w:rsidP="00912DAE">
      <w:pPr>
        <w:pStyle w:val="ListParagraph"/>
        <w:spacing w:line="240" w:lineRule="exact"/>
      </w:pPr>
    </w:p>
    <w:p w:rsidR="00912DAE" w:rsidRDefault="00912DAE" w:rsidP="00912DAE">
      <w:pPr>
        <w:pStyle w:val="ListParagraph"/>
        <w:numPr>
          <w:ilvl w:val="0"/>
          <w:numId w:val="1"/>
        </w:numPr>
        <w:spacing w:line="240" w:lineRule="exact"/>
      </w:pPr>
      <w:r>
        <w:t xml:space="preserve">On a motion by Commissioner Stewart and second by Commissioner Schwartz to adjourn the meeting at 8:08 P.M. Motion passed. </w:t>
      </w:r>
    </w:p>
    <w:p w:rsidR="00912DAE" w:rsidRDefault="00912DAE" w:rsidP="00912DAE">
      <w:pPr>
        <w:pStyle w:val="ListParagraph"/>
        <w:spacing w:line="240" w:lineRule="exact"/>
      </w:pPr>
    </w:p>
    <w:p w:rsidR="00912DAE" w:rsidRDefault="00912DAE" w:rsidP="00912DAE">
      <w:pPr>
        <w:pStyle w:val="ListParagraph"/>
        <w:spacing w:line="240" w:lineRule="exact"/>
      </w:pPr>
      <w:r>
        <w:t>_______________________________</w:t>
      </w:r>
    </w:p>
    <w:p w:rsidR="00912DAE" w:rsidRDefault="00912DAE" w:rsidP="00912DAE">
      <w:pPr>
        <w:pStyle w:val="ListParagraph"/>
        <w:spacing w:line="240" w:lineRule="exact"/>
      </w:pPr>
      <w:r>
        <w:t>Ken Collin, President</w:t>
      </w:r>
    </w:p>
    <w:p w:rsidR="00912DAE" w:rsidRDefault="00912DAE" w:rsidP="00912DAE">
      <w:pPr>
        <w:pStyle w:val="ListParagraph"/>
        <w:spacing w:line="240" w:lineRule="exact"/>
      </w:pPr>
      <w:r>
        <w:t>Approve</w:t>
      </w:r>
    </w:p>
    <w:p w:rsidR="00912DAE" w:rsidRDefault="00912DAE" w:rsidP="00912DAE">
      <w:pPr>
        <w:pStyle w:val="ListParagraph"/>
        <w:spacing w:line="240" w:lineRule="exact"/>
      </w:pPr>
    </w:p>
    <w:p w:rsidR="00912DAE" w:rsidRDefault="00912DAE" w:rsidP="00912DAE">
      <w:pPr>
        <w:pStyle w:val="ListParagraph"/>
        <w:spacing w:line="240" w:lineRule="exact"/>
      </w:pPr>
      <w:r>
        <w:t>______________________________</w:t>
      </w:r>
    </w:p>
    <w:p w:rsidR="00912DAE" w:rsidRDefault="00912DAE" w:rsidP="00912DAE">
      <w:pPr>
        <w:pStyle w:val="ListParagraph"/>
        <w:spacing w:line="240" w:lineRule="exact"/>
      </w:pPr>
      <w:r>
        <w:t>Vickie Witt, Secretary</w:t>
      </w:r>
    </w:p>
    <w:sectPr w:rsidR="00912DAE" w:rsidSect="00912D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47840"/>
    <w:multiLevelType w:val="hybridMultilevel"/>
    <w:tmpl w:val="1924B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69"/>
    <w:rsid w:val="007D7869"/>
    <w:rsid w:val="00912DAE"/>
    <w:rsid w:val="00BF3F82"/>
    <w:rsid w:val="00BF408C"/>
    <w:rsid w:val="00E3069F"/>
    <w:rsid w:val="00F9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ECC77-39D4-4EA7-BAFA-A1BED7C2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 Witt</dc:creator>
  <cp:lastModifiedBy>Karen Valkema</cp:lastModifiedBy>
  <cp:revision>2</cp:revision>
  <cp:lastPrinted>2018-04-04T20:35:00Z</cp:lastPrinted>
  <dcterms:created xsi:type="dcterms:W3CDTF">2018-04-19T19:37:00Z</dcterms:created>
  <dcterms:modified xsi:type="dcterms:W3CDTF">2018-04-19T19:37:00Z</dcterms:modified>
</cp:coreProperties>
</file>